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580F" w14:textId="77777777" w:rsidR="00FC673C" w:rsidRPr="005A3703" w:rsidRDefault="00FC673C" w:rsidP="00FC673C">
      <w:pPr>
        <w:pStyle w:val="Ttulo2"/>
        <w:widowControl/>
        <w:jc w:val="center"/>
        <w:rPr>
          <w:rFonts w:asciiTheme="minorHAnsi" w:hAnsiTheme="minorHAnsi" w:cstheme="minorHAnsi"/>
          <w:bCs/>
          <w:sz w:val="22"/>
          <w:szCs w:val="24"/>
        </w:rPr>
      </w:pPr>
      <w:r w:rsidRPr="005A3703">
        <w:rPr>
          <w:rFonts w:asciiTheme="minorHAnsi" w:hAnsiTheme="minorHAnsi" w:cstheme="minorHAnsi"/>
          <w:bCs/>
          <w:sz w:val="22"/>
          <w:szCs w:val="24"/>
        </w:rPr>
        <w:t>FORMATO DE MANIFESTACIÓN DE ESTRUCTURA ACCIONARIA</w:t>
      </w:r>
    </w:p>
    <w:p w14:paraId="127DE5EA" w14:textId="77777777" w:rsidR="00EF6880" w:rsidRPr="005A3703" w:rsidRDefault="00EF6880" w:rsidP="0086771C">
      <w:pPr>
        <w:widowControl/>
        <w:rPr>
          <w:rFonts w:asciiTheme="minorHAnsi" w:hAnsiTheme="minorHAnsi" w:cstheme="minorHAnsi"/>
          <w:b/>
          <w:bCs/>
          <w:sz w:val="22"/>
          <w:szCs w:val="24"/>
        </w:rPr>
      </w:pPr>
    </w:p>
    <w:p w14:paraId="04AF4A70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Nombre o Razón Social del Concursante</w:t>
      </w:r>
    </w:p>
    <w:p w14:paraId="53C75492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(Membrete del Concursante)</w:t>
      </w:r>
    </w:p>
    <w:p w14:paraId="2104537C" w14:textId="77777777" w:rsidR="00FC673C" w:rsidRPr="005A3703" w:rsidRDefault="00FC673C" w:rsidP="00FC673C">
      <w:pPr>
        <w:widowControl/>
        <w:ind w:left="2836" w:hanging="2296"/>
        <w:rPr>
          <w:rFonts w:asciiTheme="minorHAnsi" w:hAnsiTheme="minorHAnsi" w:cstheme="minorHAnsi"/>
          <w:sz w:val="22"/>
          <w:szCs w:val="24"/>
        </w:rPr>
      </w:pPr>
    </w:p>
    <w:p w14:paraId="36CF65C2" w14:textId="77777777" w:rsidR="00FC673C" w:rsidRPr="005A3703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4D7F85DD" w14:textId="77777777" w:rsidR="00FC673C" w:rsidRPr="005A3703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(Lugar y Fecha)</w:t>
      </w:r>
    </w:p>
    <w:p w14:paraId="303F4694" w14:textId="77777777" w:rsidR="00FC673C" w:rsidRPr="005A3703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050575DB" w14:textId="77777777" w:rsidR="00E641D9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3D86F8D9" w14:textId="77777777" w:rsidR="00E641D9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7E056FB3" w14:textId="77777777" w:rsidR="00E641D9" w:rsidRPr="00AD4D55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319B222F" w14:textId="77777777" w:rsidR="00E641D9" w:rsidRPr="00AD4D55" w:rsidRDefault="00E641D9" w:rsidP="00E641D9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4D0E476D" w14:textId="2AF335C7" w:rsidR="00FC673C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1F55C3DE" w14:textId="0DFFD8EA" w:rsidR="00287B0E" w:rsidRPr="00F30AFD" w:rsidRDefault="00287B0E" w:rsidP="00287B0E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FB1C79">
        <w:rPr>
          <w:rFonts w:ascii="Calibri" w:hAnsi="Calibri" w:cs="Calibri"/>
          <w:sz w:val="22"/>
          <w:szCs w:val="22"/>
        </w:rPr>
        <w:t>SMEM-CCA-02-2021.</w:t>
      </w:r>
      <w:bookmarkStart w:id="0" w:name="_GoBack"/>
      <w:bookmarkEnd w:id="0"/>
    </w:p>
    <w:p w14:paraId="3847D2CC" w14:textId="4C39EAD6" w:rsidR="00287B0E" w:rsidRPr="00F30AFD" w:rsidRDefault="00287B0E" w:rsidP="00287B0E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4139E0">
        <w:rPr>
          <w:rFonts w:ascii="Calibri" w:hAnsi="Calibri" w:cs="Calibri"/>
          <w:sz w:val="22"/>
          <w:szCs w:val="22"/>
        </w:rPr>
        <w:t>Vialidad Poniente.</w:t>
      </w:r>
    </w:p>
    <w:p w14:paraId="4F62E0C5" w14:textId="77777777" w:rsidR="00287B0E" w:rsidRPr="005A3703" w:rsidRDefault="00287B0E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37D7048E" w14:textId="21754D27" w:rsidR="00FC673C" w:rsidRPr="005A3703" w:rsidRDefault="00FC673C" w:rsidP="00FC673C">
      <w:pPr>
        <w:widowControl/>
        <w:rPr>
          <w:rFonts w:asciiTheme="minorHAnsi" w:hAnsiTheme="minorHAnsi" w:cstheme="minorHAnsi"/>
          <w:sz w:val="22"/>
        </w:rPr>
      </w:pP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(Nombre de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bajo protesta de decir verdad </w:t>
      </w:r>
      <w:r w:rsidRPr="005A3703">
        <w:rPr>
          <w:rFonts w:asciiTheme="minorHAnsi" w:hAnsiTheme="minorHAnsi" w:cstheme="minorHAnsi"/>
          <w:b/>
          <w:sz w:val="22"/>
        </w:rPr>
        <w:t>[</w:t>
      </w:r>
      <w:r w:rsidRPr="005A3703">
        <w:rPr>
          <w:rFonts w:asciiTheme="minorHAnsi" w:hAnsiTheme="minorHAnsi" w:cstheme="minorHAnsi"/>
          <w:sz w:val="22"/>
        </w:rPr>
        <w:t xml:space="preserve">por mi propio derecho / en mi carácter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(nombre del Concursante o del Miembro del Consorcio que corresponda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1"/>
      </w:r>
      <w:r w:rsidRPr="005A3703">
        <w:rPr>
          <w:rFonts w:asciiTheme="minorHAnsi" w:hAnsiTheme="minorHAnsi" w:cstheme="minorHAnsi"/>
          <w:i/>
          <w:sz w:val="22"/>
        </w:rPr>
        <w:t>)</w:t>
      </w:r>
      <w:r w:rsidRPr="005A3703">
        <w:rPr>
          <w:rFonts w:asciiTheme="minorHAnsi" w:hAnsiTheme="minorHAnsi" w:cstheme="minorHAnsi"/>
          <w:sz w:val="22"/>
        </w:rPr>
        <w:t xml:space="preserve">, según consta en la escritura pública no.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sz w:val="22"/>
        </w:rPr>
        <w:t xml:space="preserve">del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(fecha)</w:t>
      </w:r>
      <w:r w:rsidRPr="005A3703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(ciudad en que se otorgó)</w:t>
      </w:r>
      <w:r w:rsidRPr="005A3703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del registro público de comercio en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5A3703">
        <w:rPr>
          <w:rFonts w:asciiTheme="minorHAnsi" w:hAnsiTheme="minorHAnsi" w:cstheme="minorHAnsi"/>
          <w:b/>
          <w:sz w:val="22"/>
        </w:rPr>
        <w:t>]</w:t>
      </w:r>
      <w:r w:rsidRPr="005A3703">
        <w:rPr>
          <w:rFonts w:asciiTheme="minorHAnsi" w:hAnsiTheme="minorHAnsi" w:cstheme="minorHAnsi"/>
          <w:sz w:val="22"/>
        </w:rPr>
        <w:t xml:space="preserve">; por este conducto manifiesto que la estructura accionaria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 xml:space="preserve">(nombre del Concursante o del </w:t>
      </w:r>
      <w:r w:rsidR="008A1E83" w:rsidRPr="005A3703">
        <w:rPr>
          <w:rFonts w:asciiTheme="minorHAnsi" w:hAnsiTheme="minorHAnsi" w:cstheme="minorHAnsi"/>
          <w:i/>
          <w:sz w:val="22"/>
        </w:rPr>
        <w:t xml:space="preserve">miembro </w:t>
      </w:r>
      <w:r w:rsidRPr="005A3703">
        <w:rPr>
          <w:rFonts w:asciiTheme="minorHAnsi" w:hAnsiTheme="minorHAnsi" w:cstheme="minorHAnsi"/>
          <w:i/>
          <w:sz w:val="22"/>
        </w:rPr>
        <w:t xml:space="preserve">del Consorcio que corresponda) </w:t>
      </w:r>
      <w:r w:rsidRPr="005A3703">
        <w:rPr>
          <w:rFonts w:asciiTheme="minorHAnsi" w:hAnsiTheme="minorHAnsi" w:cstheme="minorHAnsi"/>
          <w:sz w:val="22"/>
        </w:rPr>
        <w:t>es la siguiente:</w:t>
      </w:r>
    </w:p>
    <w:p w14:paraId="4ED67AE6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97"/>
        <w:gridCol w:w="1893"/>
        <w:gridCol w:w="1894"/>
        <w:gridCol w:w="1726"/>
        <w:gridCol w:w="1310"/>
      </w:tblGrid>
      <w:tr w:rsidR="00FC673C" w:rsidRPr="005A3703" w14:paraId="031F7937" w14:textId="77777777" w:rsidTr="00EF6880">
        <w:tc>
          <w:tcPr>
            <w:tcW w:w="1911" w:type="dxa"/>
          </w:tcPr>
          <w:p w14:paraId="1535B60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4895EB29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Acciones Parte Fija</w:t>
            </w:r>
            <w:r w:rsidRPr="005A3703">
              <w:rPr>
                <w:rStyle w:val="Refdenotaalpie"/>
                <w:rFonts w:asciiTheme="minorHAnsi" w:eastAsiaTheme="majorEastAsia" w:hAnsiTheme="minorHAnsi" w:cstheme="minorHAnsi"/>
                <w:sz w:val="20"/>
              </w:rPr>
              <w:footnoteReference w:id="2"/>
            </w:r>
          </w:p>
        </w:tc>
        <w:tc>
          <w:tcPr>
            <w:tcW w:w="1910" w:type="dxa"/>
          </w:tcPr>
          <w:p w14:paraId="3A6B66F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45595710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314" w:type="dxa"/>
          </w:tcPr>
          <w:p w14:paraId="0F6DD20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Porcentaje</w:t>
            </w:r>
          </w:p>
        </w:tc>
      </w:tr>
      <w:tr w:rsidR="00FC673C" w:rsidRPr="005A3703" w14:paraId="53662632" w14:textId="77777777" w:rsidTr="00EF6880">
        <w:tc>
          <w:tcPr>
            <w:tcW w:w="1911" w:type="dxa"/>
          </w:tcPr>
          <w:p w14:paraId="6979F39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0681F18D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421C599B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54A66FA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</w:tcPr>
          <w:p w14:paraId="1016BD3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03330DBD" w14:textId="77777777" w:rsidTr="00EF6880">
        <w:tc>
          <w:tcPr>
            <w:tcW w:w="1911" w:type="dxa"/>
          </w:tcPr>
          <w:p w14:paraId="10D43AFC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38E7A1D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2937F20C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624D7A64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</w:tcPr>
          <w:p w14:paraId="515D4BD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20B3274F" w14:textId="77777777" w:rsidTr="00EF6880">
        <w:tc>
          <w:tcPr>
            <w:tcW w:w="1911" w:type="dxa"/>
          </w:tcPr>
          <w:p w14:paraId="58A2B997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5B6BCF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7E7BF172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73EA98B9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</w:tcPr>
          <w:p w14:paraId="09F1EA38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3F7C7AF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p w14:paraId="23B45114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  <w:r w:rsidRPr="005A3703">
        <w:rPr>
          <w:rFonts w:asciiTheme="minorHAnsi" w:hAnsiTheme="minorHAnsi" w:cstheme="minorHAnsi"/>
          <w:sz w:val="22"/>
        </w:rPr>
        <w:t>Asimismo, la estructura accionaria de [Accionista] es la siguiente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3"/>
      </w:r>
      <w:r w:rsidRPr="005A3703">
        <w:rPr>
          <w:rFonts w:asciiTheme="minorHAnsi" w:hAnsiTheme="minorHAnsi" w:cstheme="minorHAnsi"/>
          <w:sz w:val="22"/>
        </w:rPr>
        <w:t xml:space="preserve">: </w:t>
      </w:r>
    </w:p>
    <w:p w14:paraId="57973133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97"/>
        <w:gridCol w:w="1893"/>
        <w:gridCol w:w="1894"/>
        <w:gridCol w:w="1726"/>
        <w:gridCol w:w="1310"/>
      </w:tblGrid>
      <w:tr w:rsidR="00FC673C" w:rsidRPr="005A3703" w14:paraId="5D3ECFAE" w14:textId="77777777" w:rsidTr="00EF6880">
        <w:tc>
          <w:tcPr>
            <w:tcW w:w="1911" w:type="dxa"/>
          </w:tcPr>
          <w:p w14:paraId="5E474F90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70C41F9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Acciones Parte Fija</w:t>
            </w:r>
            <w:r w:rsidRPr="005A3703">
              <w:rPr>
                <w:rStyle w:val="Refdenotaalpie"/>
                <w:rFonts w:asciiTheme="minorHAnsi" w:eastAsiaTheme="majorEastAsia" w:hAnsiTheme="minorHAnsi" w:cstheme="minorHAnsi"/>
                <w:sz w:val="20"/>
              </w:rPr>
              <w:footnoteReference w:id="4"/>
            </w:r>
          </w:p>
        </w:tc>
        <w:tc>
          <w:tcPr>
            <w:tcW w:w="1910" w:type="dxa"/>
          </w:tcPr>
          <w:p w14:paraId="2EFC498F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1F9EAFD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314" w:type="dxa"/>
          </w:tcPr>
          <w:p w14:paraId="25CDA4F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Porcentaje</w:t>
            </w:r>
          </w:p>
        </w:tc>
      </w:tr>
      <w:tr w:rsidR="00FC673C" w:rsidRPr="005A3703" w14:paraId="39DB8181" w14:textId="77777777" w:rsidTr="00EF6880">
        <w:tc>
          <w:tcPr>
            <w:tcW w:w="1911" w:type="dxa"/>
          </w:tcPr>
          <w:p w14:paraId="4DB21D47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451A092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12DF022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10616C5B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</w:tcPr>
          <w:p w14:paraId="048693A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382A6F46" w14:textId="77777777" w:rsidTr="00EF6880">
        <w:tc>
          <w:tcPr>
            <w:tcW w:w="1911" w:type="dxa"/>
          </w:tcPr>
          <w:p w14:paraId="3503F3CD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3ACD35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4833AE1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01AA2596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</w:tcPr>
          <w:p w14:paraId="7770A9A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5EE7DA40" w14:textId="77777777" w:rsidTr="00EF6880">
        <w:tc>
          <w:tcPr>
            <w:tcW w:w="1911" w:type="dxa"/>
          </w:tcPr>
          <w:p w14:paraId="4EFBA792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09" w:type="dxa"/>
          </w:tcPr>
          <w:p w14:paraId="27586F65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10" w:type="dxa"/>
          </w:tcPr>
          <w:p w14:paraId="06B649FD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45" w:type="dxa"/>
          </w:tcPr>
          <w:p w14:paraId="1A412FA7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14" w:type="dxa"/>
          </w:tcPr>
          <w:p w14:paraId="51CDCABF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FACB36B" w14:textId="77777777" w:rsidR="00FC673C" w:rsidRPr="005A3703" w:rsidRDefault="00FC673C" w:rsidP="00FC673C">
      <w:pPr>
        <w:rPr>
          <w:rFonts w:ascii="Calibri" w:hAnsi="Calibri" w:cs="Calibri"/>
        </w:rPr>
      </w:pPr>
    </w:p>
    <w:p w14:paraId="1F6C1ED6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>Atentamente,</w:t>
      </w:r>
    </w:p>
    <w:p w14:paraId="1441C073" w14:textId="3980C97B" w:rsidR="00EF6880" w:rsidRDefault="00EF6880" w:rsidP="00FC673C">
      <w:pPr>
        <w:widowControl/>
        <w:rPr>
          <w:rFonts w:ascii="Calibri" w:hAnsi="Calibri" w:cs="Calibri"/>
          <w:sz w:val="22"/>
        </w:rPr>
      </w:pPr>
    </w:p>
    <w:p w14:paraId="1CBE3506" w14:textId="77777777" w:rsidR="00EF6880" w:rsidRPr="005A3703" w:rsidRDefault="00EF6880" w:rsidP="00FC673C">
      <w:pPr>
        <w:widowControl/>
        <w:rPr>
          <w:rFonts w:ascii="Calibri" w:hAnsi="Calibri" w:cs="Calibri"/>
          <w:sz w:val="22"/>
        </w:rPr>
      </w:pPr>
    </w:p>
    <w:p w14:paraId="02E7AF42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>____________________________________________</w:t>
      </w:r>
    </w:p>
    <w:p w14:paraId="0D3B1BEB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 xml:space="preserve">[Por: </w:t>
      </w:r>
      <w:r w:rsidRPr="005A3703">
        <w:rPr>
          <w:rFonts w:ascii="Calibri" w:hAnsi="Calibri" w:cs="Calibri"/>
          <w:b/>
          <w:sz w:val="22"/>
        </w:rPr>
        <w:t xml:space="preserve">[*] </w:t>
      </w:r>
      <w:r w:rsidRPr="005A3703">
        <w:rPr>
          <w:rFonts w:ascii="Calibri" w:hAnsi="Calibri" w:cs="Calibri"/>
          <w:sz w:val="22"/>
        </w:rPr>
        <w:t>Nombre quien suscribe la manifestación]</w:t>
      </w:r>
    </w:p>
    <w:p w14:paraId="2FAACEE8" w14:textId="77777777" w:rsidR="00FC673C" w:rsidRPr="00B113C8" w:rsidRDefault="00FC673C" w:rsidP="00FC673C">
      <w:pPr>
        <w:jc w:val="center"/>
        <w:rPr>
          <w:rFonts w:ascii="Calibri" w:hAnsi="Calibri" w:cs="Calibri"/>
        </w:rPr>
      </w:pPr>
      <w:r w:rsidRPr="005A3703">
        <w:rPr>
          <w:rFonts w:ascii="Calibri" w:hAnsi="Calibri" w:cs="Calibri"/>
          <w:sz w:val="22"/>
        </w:rPr>
        <w:t>[</w:t>
      </w:r>
      <w:r w:rsidRPr="005A3703">
        <w:rPr>
          <w:rFonts w:ascii="Calibri" w:hAnsi="Calibri" w:cs="Calibri"/>
          <w:b/>
          <w:sz w:val="22"/>
        </w:rPr>
        <w:t xml:space="preserve">[*] </w:t>
      </w:r>
      <w:r w:rsidRPr="005A3703">
        <w:rPr>
          <w:rFonts w:ascii="Calibri" w:hAnsi="Calibri" w:cs="Calibri"/>
          <w:sz w:val="22"/>
        </w:rPr>
        <w:t>Nombre del representado, en su caso]</w:t>
      </w:r>
      <w:r>
        <w:rPr>
          <w:rFonts w:ascii="Calibri" w:hAnsi="Calibri" w:cs="Calibri"/>
          <w:sz w:val="22"/>
        </w:rPr>
        <w:t xml:space="preserve"> </w:t>
      </w:r>
    </w:p>
    <w:sectPr w:rsidR="00FC673C" w:rsidRPr="00B113C8" w:rsidSect="00CC14D2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FBF3" w14:textId="77777777" w:rsidR="00E802E5" w:rsidRDefault="00E802E5" w:rsidP="00FC673C">
      <w:r>
        <w:separator/>
      </w:r>
    </w:p>
  </w:endnote>
  <w:endnote w:type="continuationSeparator" w:id="0">
    <w:p w14:paraId="48B87F25" w14:textId="77777777" w:rsidR="00E802E5" w:rsidRDefault="00E802E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31FA" w14:textId="77777777" w:rsidR="00E802E5" w:rsidRDefault="00E802E5" w:rsidP="00FC673C">
      <w:r>
        <w:separator/>
      </w:r>
    </w:p>
  </w:footnote>
  <w:footnote w:type="continuationSeparator" w:id="0">
    <w:p w14:paraId="5690933D" w14:textId="77777777" w:rsidR="00E802E5" w:rsidRDefault="00E802E5" w:rsidP="00FC673C">
      <w:r>
        <w:continuationSeparator/>
      </w:r>
    </w:p>
  </w:footnote>
  <w:footnote w:id="1">
    <w:p w14:paraId="47CCD553" w14:textId="2EE34027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requisitar un sólo formato; en caso de Consorcios, insertar la razón social de todos y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requisitar un formato por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  <w:footnote w:id="2">
    <w:p w14:paraId="1820A394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  <w:footnote w:id="3">
    <w:p w14:paraId="373010C0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Se deberán incluir hasta 3 niveles de los principales accionistas, en su caso.</w:t>
      </w:r>
      <w:r w:rsidRPr="005D1156">
        <w:rPr>
          <w:rFonts w:ascii="Courier New" w:hAnsi="Courier New" w:cs="Courier New"/>
        </w:rPr>
        <w:t xml:space="preserve"> </w:t>
      </w:r>
    </w:p>
  </w:footnote>
  <w:footnote w:id="4">
    <w:p w14:paraId="49FF6121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5403" w14:textId="77777777" w:rsidR="00D469D1" w:rsidRDefault="00560260">
    <w:pPr>
      <w:pStyle w:val="Encabezado"/>
    </w:pPr>
    <w:r>
      <w:rPr>
        <w:noProof/>
      </w:rPr>
      <w:pict w14:anchorId="57993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40CE" w14:textId="52D6E046" w:rsidR="00536609" w:rsidRDefault="00536609" w:rsidP="00536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FB1C79">
      <w:rPr>
        <w:rFonts w:ascii="Calibri" w:hAnsi="Calibri"/>
        <w:b/>
        <w:color w:val="000000"/>
        <w:sz w:val="16"/>
      </w:rPr>
      <w:t>SMEM-CCA-02-2021.</w:t>
    </w:r>
  </w:p>
  <w:p w14:paraId="30A6105A" w14:textId="585DA4CB" w:rsidR="003D2AC6" w:rsidRDefault="003F79C3" w:rsidP="004139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3F79C3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</w:t>
    </w:r>
    <w:r w:rsidR="004139E0" w:rsidRPr="004139E0">
      <w:rPr>
        <w:rFonts w:ascii="Calibri" w:hAnsi="Calibri"/>
        <w:b/>
        <w:color w:val="000000"/>
        <w:sz w:val="16"/>
      </w:rPr>
      <w:t xml:space="preserve">”, EN TÉRMINOS DEL LIBRO 17 DEL CÓDIGO ADMINISTRATIVO DEL ESTADO DE MÉXICO Y </w:t>
    </w:r>
    <w:r w:rsidR="004139E0">
      <w:rPr>
        <w:rFonts w:ascii="Calibri" w:hAnsi="Calibri"/>
        <w:b/>
        <w:color w:val="000000"/>
        <w:sz w:val="16"/>
      </w:rPr>
      <w:t>EL REGLAMENTO DE COMUNICACIONES.</w:t>
    </w:r>
  </w:p>
  <w:p w14:paraId="36D8F175" w14:textId="77777777" w:rsidR="00E641D9" w:rsidRDefault="00E641D9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2A93C070" w14:textId="54297463" w:rsidR="00CC14D2" w:rsidRPr="00E641D9" w:rsidRDefault="00CC14D2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E641D9">
      <w:rPr>
        <w:rFonts w:asciiTheme="minorHAnsi" w:hAnsiTheme="minorHAnsi" w:cstheme="minorHAnsi"/>
        <w:b/>
        <w:bCs/>
        <w:sz w:val="22"/>
      </w:rPr>
      <w:t>Formato D</w:t>
    </w:r>
    <w:r w:rsidR="003F56E0" w:rsidRPr="00E641D9">
      <w:rPr>
        <w:rFonts w:asciiTheme="minorHAnsi" w:hAnsiTheme="minorHAnsi" w:cstheme="minorHAnsi"/>
        <w:b/>
        <w:bCs/>
        <w:sz w:val="22"/>
      </w:rPr>
      <w:t>L</w:t>
    </w:r>
    <w:r w:rsidRPr="00E641D9">
      <w:rPr>
        <w:rFonts w:asciiTheme="minorHAnsi" w:hAnsiTheme="minorHAnsi" w:cstheme="minorHAnsi"/>
        <w:b/>
        <w:bCs/>
        <w:sz w:val="22"/>
      </w:rPr>
      <w:t>-</w:t>
    </w:r>
    <w:r w:rsidR="003F56E0" w:rsidRPr="00E641D9">
      <w:rPr>
        <w:rFonts w:asciiTheme="minorHAnsi" w:hAnsiTheme="minorHAnsi" w:cstheme="minorHAnsi"/>
        <w:b/>
        <w:bCs/>
        <w:sz w:val="22"/>
      </w:rPr>
      <w:t>1</w:t>
    </w:r>
    <w:r w:rsidR="00424B90">
      <w:rPr>
        <w:rFonts w:asciiTheme="minorHAnsi" w:hAnsiTheme="minorHAnsi" w:cstheme="minorHAnsi"/>
        <w:b/>
        <w:bCs/>
        <w:sz w:val="22"/>
      </w:rPr>
      <w:t>1</w:t>
    </w:r>
  </w:p>
  <w:p w14:paraId="014A5CE9" w14:textId="77777777" w:rsidR="00D469D1" w:rsidRPr="00CC14D2" w:rsidRDefault="00D469D1" w:rsidP="00CC14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8E13" w14:textId="77777777" w:rsidR="00D469D1" w:rsidRDefault="00560260">
    <w:pPr>
      <w:pStyle w:val="Encabezado"/>
    </w:pPr>
    <w:r>
      <w:rPr>
        <w:noProof/>
      </w:rPr>
      <w:pict w14:anchorId="2B752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302B5"/>
    <w:rsid w:val="00032DA4"/>
    <w:rsid w:val="0005679B"/>
    <w:rsid w:val="000640BC"/>
    <w:rsid w:val="00132D4B"/>
    <w:rsid w:val="00256709"/>
    <w:rsid w:val="00287B0E"/>
    <w:rsid w:val="002D707E"/>
    <w:rsid w:val="00321F66"/>
    <w:rsid w:val="003D2AC6"/>
    <w:rsid w:val="003F56E0"/>
    <w:rsid w:val="003F79C3"/>
    <w:rsid w:val="004139E0"/>
    <w:rsid w:val="00424B90"/>
    <w:rsid w:val="0044459A"/>
    <w:rsid w:val="0052634A"/>
    <w:rsid w:val="00536609"/>
    <w:rsid w:val="00560260"/>
    <w:rsid w:val="005A3703"/>
    <w:rsid w:val="00675A79"/>
    <w:rsid w:val="007237B1"/>
    <w:rsid w:val="00852C6A"/>
    <w:rsid w:val="0086771C"/>
    <w:rsid w:val="008A1E83"/>
    <w:rsid w:val="00B80971"/>
    <w:rsid w:val="00C61C64"/>
    <w:rsid w:val="00CC14D2"/>
    <w:rsid w:val="00D469D1"/>
    <w:rsid w:val="00D91C1B"/>
    <w:rsid w:val="00DA7CF8"/>
    <w:rsid w:val="00DF18A4"/>
    <w:rsid w:val="00E641D9"/>
    <w:rsid w:val="00E802E5"/>
    <w:rsid w:val="00EF6880"/>
    <w:rsid w:val="00FB1C79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6844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2021-12-06T00:20:00Z</dcterms:created>
  <dcterms:modified xsi:type="dcterms:W3CDTF">2021-12-16T20:24:00Z</dcterms:modified>
</cp:coreProperties>
</file>